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9D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left"/>
        <w:textAlignment w:val="auto"/>
        <w:rPr>
          <w:rFonts w:hint="default" w:ascii="方正小标宋简体" w:eastAsia="方正小标宋简体"/>
          <w:b w:val="0"/>
          <w:bCs w:val="0"/>
          <w:spacing w:val="-20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spacing w:val="-20"/>
          <w:sz w:val="24"/>
          <w:szCs w:val="24"/>
          <w:lang w:eastAsia="zh-CN"/>
        </w:rPr>
        <w:t>附件</w:t>
      </w:r>
      <w:r>
        <w:rPr>
          <w:rFonts w:hint="eastAsia" w:ascii="方正小标宋简体" w:eastAsia="方正小标宋简体"/>
          <w:b w:val="0"/>
          <w:bCs w:val="0"/>
          <w:spacing w:val="-20"/>
          <w:sz w:val="24"/>
          <w:szCs w:val="24"/>
          <w:lang w:val="en-US" w:eastAsia="zh-CN"/>
        </w:rPr>
        <w:t>4</w:t>
      </w:r>
    </w:p>
    <w:p w14:paraId="15C53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莱州市卫健系统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所属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事业单位公开招聘工作人员</w:t>
      </w:r>
    </w:p>
    <w:p w14:paraId="61243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考察政审表</w:t>
      </w:r>
    </w:p>
    <w:p w14:paraId="4C6D2E81">
      <w:pPr>
        <w:adjustRightInd w:val="0"/>
        <w:snapToGrid w:val="0"/>
        <w:spacing w:line="360" w:lineRule="auto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                      </w:t>
      </w:r>
      <w:bookmarkStart w:id="0" w:name="_GoBack"/>
      <w:bookmarkEnd w:id="0"/>
    </w:p>
    <w:p w14:paraId="1392C5AF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u w:val="single"/>
        </w:rPr>
      </w:pPr>
      <w:r>
        <w:rPr>
          <w:rFonts w:hint="eastAsia" w:eastAsia="仿宋_GB2312"/>
          <w:b/>
          <w:bCs/>
          <w:sz w:val="24"/>
        </w:rPr>
        <w:t>报考单位：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    </w:t>
      </w:r>
      <w:r>
        <w:rPr>
          <w:rFonts w:hint="eastAsia" w:eastAsia="仿宋_GB2312"/>
          <w:b/>
          <w:bCs/>
          <w:sz w:val="24"/>
        </w:rPr>
        <w:t xml:space="preserve">               报考岗位：</w:t>
      </w:r>
      <w:r>
        <w:rPr>
          <w:rFonts w:hint="eastAsia" w:eastAsia="仿宋_GB2312"/>
          <w:b/>
          <w:bCs/>
          <w:sz w:val="24"/>
          <w:u w:val="single"/>
        </w:rPr>
        <w:t xml:space="preserve">               </w:t>
      </w:r>
    </w:p>
    <w:tbl>
      <w:tblPr>
        <w:tblStyle w:val="4"/>
        <w:tblW w:w="0" w:type="auto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918"/>
        <w:gridCol w:w="555"/>
        <w:gridCol w:w="800"/>
        <w:gridCol w:w="817"/>
        <w:gridCol w:w="1233"/>
        <w:gridCol w:w="1421"/>
        <w:gridCol w:w="1050"/>
        <w:gridCol w:w="1155"/>
      </w:tblGrid>
      <w:tr w14:paraId="5D51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7E31653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473" w:type="dxa"/>
            <w:gridSpan w:val="2"/>
            <w:vAlign w:val="center"/>
          </w:tcPr>
          <w:p w14:paraId="25271C3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144782B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17" w:type="dxa"/>
            <w:vAlign w:val="center"/>
          </w:tcPr>
          <w:p w14:paraId="627CFE93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5B4E54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49EACF4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541009F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155" w:type="dxa"/>
            <w:vAlign w:val="center"/>
          </w:tcPr>
          <w:p w14:paraId="1B3925D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6124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3F046075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090" w:type="dxa"/>
            <w:gridSpan w:val="4"/>
            <w:vAlign w:val="center"/>
          </w:tcPr>
          <w:p w14:paraId="113B1A93">
            <w:pPr>
              <w:spacing w:line="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0B3FD32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3626" w:type="dxa"/>
            <w:gridSpan w:val="3"/>
            <w:vAlign w:val="center"/>
          </w:tcPr>
          <w:p w14:paraId="65D236E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987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501" w:type="dxa"/>
            <w:vAlign w:val="center"/>
          </w:tcPr>
          <w:p w14:paraId="398E1A5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7949" w:type="dxa"/>
            <w:gridSpan w:val="8"/>
            <w:vAlign w:val="center"/>
          </w:tcPr>
          <w:p w14:paraId="31E49BC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A7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419" w:type="dxa"/>
            <w:gridSpan w:val="2"/>
            <w:vAlign w:val="center"/>
          </w:tcPr>
          <w:p w14:paraId="4447A4C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家庭地址及电话</w:t>
            </w:r>
          </w:p>
        </w:tc>
        <w:tc>
          <w:tcPr>
            <w:tcW w:w="7031" w:type="dxa"/>
            <w:gridSpan w:val="7"/>
            <w:vAlign w:val="center"/>
          </w:tcPr>
          <w:p w14:paraId="77AC8BC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922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50" w:type="dxa"/>
            <w:gridSpan w:val="9"/>
            <w:vAlign w:val="center"/>
          </w:tcPr>
          <w:p w14:paraId="2D9CCC5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违 法 违 纪 情 况</w:t>
            </w:r>
          </w:p>
        </w:tc>
      </w:tr>
      <w:tr w14:paraId="52C0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0" w:hRule="atLeast"/>
        </w:trPr>
        <w:tc>
          <w:tcPr>
            <w:tcW w:w="9450" w:type="dxa"/>
            <w:gridSpan w:val="9"/>
            <w:vAlign w:val="center"/>
          </w:tcPr>
          <w:p w14:paraId="04EEF10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有无违法违纪行为记录及参与法轮功或其他非法组织：</w:t>
            </w:r>
          </w:p>
          <w:p w14:paraId="1C95E970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96BD5C8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75D0E75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92C9B7A"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A669523">
            <w:pPr>
              <w:rPr>
                <w:rFonts w:ascii="仿宋_GB2312" w:eastAsia="仿宋_GB2312"/>
                <w:sz w:val="24"/>
              </w:rPr>
            </w:pPr>
          </w:p>
          <w:p w14:paraId="6D660F40">
            <w:pPr>
              <w:ind w:firstLine="5760" w:firstLineChars="2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户籍所在地派出所（章）</w:t>
            </w:r>
          </w:p>
          <w:p w14:paraId="6C0BFECB">
            <w:pPr>
              <w:ind w:firstLine="6480" w:firstLineChars="2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  <w:p w14:paraId="3420E1FD">
            <w:pPr>
              <w:ind w:firstLine="2725" w:firstLineChars="1298"/>
              <w:rPr>
                <w:rFonts w:ascii="仿宋_GB2312" w:eastAsia="仿宋_GB2312"/>
                <w:szCs w:val="21"/>
              </w:rPr>
            </w:pPr>
          </w:p>
        </w:tc>
      </w:tr>
    </w:tbl>
    <w:p w14:paraId="1F1ABB0B">
      <w:pPr>
        <w:adjustRightInd w:val="0"/>
        <w:snapToGrid w:val="0"/>
        <w:spacing w:line="360" w:lineRule="auto"/>
        <w:ind w:left="630" w:hanging="630" w:hangingChars="300"/>
        <w:rPr>
          <w:rFonts w:ascii="仿宋_GB2312" w:eastAsia="仿宋_GB2312"/>
        </w:rPr>
      </w:pPr>
    </w:p>
    <w:p w14:paraId="163726F4">
      <w:pPr>
        <w:adjustRightInd w:val="0"/>
        <w:snapToGrid w:val="0"/>
        <w:spacing w:line="360" w:lineRule="auto"/>
        <w:ind w:left="630" w:hanging="630" w:hangingChars="3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</w:rPr>
        <w:t xml:space="preserve">  </w:t>
      </w:r>
      <w:r>
        <w:rPr>
          <w:rFonts w:hint="eastAsia" w:eastAsia="仿宋_GB2312"/>
          <w:b/>
          <w:bCs/>
          <w:sz w:val="24"/>
        </w:rPr>
        <w:t xml:space="preserve">                                            </w:t>
      </w:r>
    </w:p>
    <w:p w14:paraId="174AE341"/>
    <w:sectPr>
      <w:headerReference r:id="rId3" w:type="default"/>
      <w:pgSz w:w="11907" w:h="16839"/>
      <w:pgMar w:top="1134" w:right="1191" w:bottom="567" w:left="1474" w:header="284" w:footer="28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CCA3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Y4NTViZTEwNDhjMTU2NzhjZjM5NTk0NzA0OGMzZmYifQ=="/>
  </w:docVars>
  <w:rsids>
    <w:rsidRoot w:val="008D28F5"/>
    <w:rsid w:val="002C31E1"/>
    <w:rsid w:val="006E450C"/>
    <w:rsid w:val="00743BBD"/>
    <w:rsid w:val="008D28F5"/>
    <w:rsid w:val="00B06C63"/>
    <w:rsid w:val="00CF3968"/>
    <w:rsid w:val="00F83020"/>
    <w:rsid w:val="386C2F7A"/>
    <w:rsid w:val="469930A0"/>
    <w:rsid w:val="4E35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111</Words>
  <Characters>111</Characters>
  <Lines>1</Lines>
  <Paragraphs>1</Paragraphs>
  <TotalTime>1</TotalTime>
  <ScaleCrop>false</ScaleCrop>
  <LinksUpToDate>false</LinksUpToDate>
  <CharactersWithSpaces>240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2023-05-29T08:21:00Z</dcterms:created>
  <dc:creator>Administrator</dc:creator>
  <cp:lastModifiedBy>宁</cp:lastModifiedBy>
  <dcterms:modified xsi:type="dcterms:W3CDTF">2025-07-02T01:11:04Z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750172D8EE6848DAA6E44F4E8BA4C70D_12</vt:lpwstr>
  </property>
  <property fmtid="{D5CDD505-2E9C-101B-9397-08002B2CF9AE}" pid="4" name="KSOTemplateDocerSaveRecord">
    <vt:lpwstr>eyJoZGlkIjoiNDU4NDYxM2E0NmMyNmZhYzBjMDQ5NTM3Yjk1ZTNhYjQiLCJ1c2VySWQiOiIyNzI2MzEwODQifQ==</vt:lpwstr>
  </property>
</Properties>
</file>